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48" w:rsidRPr="009746E4" w:rsidRDefault="00BE2BE3" w:rsidP="009746E4">
      <w:pPr>
        <w:jc w:val="center"/>
        <w:rPr>
          <w:sz w:val="32"/>
          <w:szCs w:val="32"/>
        </w:rPr>
      </w:pPr>
      <w:r w:rsidRPr="009746E4">
        <w:rPr>
          <w:sz w:val="32"/>
          <w:szCs w:val="32"/>
        </w:rPr>
        <w:t>Medication in McAuliffe Health Room</w:t>
      </w:r>
    </w:p>
    <w:p w:rsidR="00BE2BE3" w:rsidRDefault="00BE2BE3"/>
    <w:p w:rsidR="009746E4" w:rsidRPr="009746E4" w:rsidRDefault="009746E4">
      <w:pPr>
        <w:rPr>
          <w:sz w:val="28"/>
          <w:szCs w:val="28"/>
          <w:u w:val="single"/>
        </w:rPr>
      </w:pPr>
      <w:r w:rsidRPr="009746E4">
        <w:rPr>
          <w:sz w:val="28"/>
          <w:szCs w:val="28"/>
          <w:u w:val="single"/>
        </w:rPr>
        <w:t>Daily and As Needed medications:</w:t>
      </w:r>
    </w:p>
    <w:p w:rsidR="00BE2BE3" w:rsidRPr="009746E4" w:rsidRDefault="00BE2BE3">
      <w:pPr>
        <w:rPr>
          <w:sz w:val="28"/>
          <w:szCs w:val="28"/>
        </w:rPr>
      </w:pPr>
      <w:r w:rsidRPr="009746E4">
        <w:rPr>
          <w:sz w:val="28"/>
          <w:szCs w:val="28"/>
        </w:rPr>
        <w:t xml:space="preserve">Sometimes it is necessary for medications and/or treatments to be given during school hours. Most 3 times a day medications can be given at home: before school, after school and at bedtime. Please check with your pharmacist or physician for their recommendations. </w:t>
      </w:r>
      <w:r w:rsidR="009746E4" w:rsidRPr="009746E4">
        <w:rPr>
          <w:sz w:val="28"/>
          <w:szCs w:val="28"/>
        </w:rPr>
        <w:t xml:space="preserve">If a medication must be given at school, a medication authorization needs to be filled out by the physician and signed by the parent. </w:t>
      </w:r>
    </w:p>
    <w:p w:rsidR="00BE2BE3" w:rsidRPr="009746E4" w:rsidRDefault="00BE2BE3">
      <w:pPr>
        <w:rPr>
          <w:sz w:val="28"/>
          <w:szCs w:val="28"/>
        </w:rPr>
      </w:pPr>
      <w:r w:rsidRPr="009746E4">
        <w:rPr>
          <w:sz w:val="28"/>
          <w:szCs w:val="28"/>
          <w:u w:val="single"/>
        </w:rPr>
        <w:t>Over the Counter Medications (OTC)</w:t>
      </w:r>
      <w:r w:rsidR="009746E4" w:rsidRPr="009746E4">
        <w:rPr>
          <w:sz w:val="28"/>
          <w:szCs w:val="28"/>
          <w:u w:val="single"/>
        </w:rPr>
        <w:t>:</w:t>
      </w:r>
      <w:r w:rsidRPr="009746E4">
        <w:rPr>
          <w:sz w:val="28"/>
          <w:szCs w:val="28"/>
          <w:u w:val="single"/>
        </w:rPr>
        <w:t xml:space="preserve">  </w:t>
      </w:r>
    </w:p>
    <w:p w:rsidR="00BE2BE3" w:rsidRDefault="00BE2BE3">
      <w:pPr>
        <w:rPr>
          <w:sz w:val="28"/>
          <w:szCs w:val="28"/>
        </w:rPr>
      </w:pPr>
      <w:r w:rsidRPr="009746E4">
        <w:rPr>
          <w:sz w:val="28"/>
          <w:szCs w:val="28"/>
        </w:rPr>
        <w:t xml:space="preserve">All over the counter medications (such as Tylenol, Ibuprofen, cough drops, etc.) </w:t>
      </w:r>
      <w:r w:rsidR="0024313D" w:rsidRPr="009746E4">
        <w:rPr>
          <w:sz w:val="28"/>
          <w:szCs w:val="28"/>
        </w:rPr>
        <w:t>need a written parent authorization. All OTC medications need to be in the original container. It is helpful also if the container has the students name written on it. Please only send enough for 5 days</w:t>
      </w:r>
      <w:r w:rsidR="009746E4" w:rsidRPr="009746E4">
        <w:rPr>
          <w:sz w:val="28"/>
          <w:szCs w:val="28"/>
        </w:rPr>
        <w:t>,</w:t>
      </w:r>
      <w:r w:rsidR="0024313D" w:rsidRPr="009746E4">
        <w:rPr>
          <w:sz w:val="28"/>
          <w:szCs w:val="28"/>
        </w:rPr>
        <w:t xml:space="preserve"> as this is the limit for short term medications. Finally, please plan on a way that these medications can be brought to school by an adult and then be picked up </w:t>
      </w:r>
      <w:r w:rsidR="00E84C3C">
        <w:rPr>
          <w:sz w:val="28"/>
          <w:szCs w:val="28"/>
        </w:rPr>
        <w:t xml:space="preserve">by an adult </w:t>
      </w:r>
      <w:r w:rsidR="0024313D" w:rsidRPr="009746E4">
        <w:rPr>
          <w:sz w:val="28"/>
          <w:szCs w:val="28"/>
        </w:rPr>
        <w:t xml:space="preserve">after the 5 day period. </w:t>
      </w:r>
    </w:p>
    <w:p w:rsidR="009746E4" w:rsidRDefault="009746E4">
      <w:pPr>
        <w:rPr>
          <w:sz w:val="28"/>
          <w:szCs w:val="28"/>
        </w:rPr>
      </w:pPr>
    </w:p>
    <w:p w:rsidR="009746E4" w:rsidRPr="009746E4" w:rsidRDefault="009746E4">
      <w:pPr>
        <w:rPr>
          <w:sz w:val="28"/>
          <w:szCs w:val="28"/>
        </w:rPr>
      </w:pPr>
      <w:r>
        <w:rPr>
          <w:sz w:val="28"/>
          <w:szCs w:val="28"/>
        </w:rPr>
        <w:t xml:space="preserve">As always, if there are any questions, please give me a call. </w:t>
      </w:r>
      <w:r w:rsidRPr="009746E4">
        <w:rPr>
          <w:sz w:val="28"/>
          <w:szCs w:val="28"/>
        </w:rPr>
        <w:sym w:font="Wingdings" w:char="F04A"/>
      </w:r>
    </w:p>
    <w:sectPr w:rsidR="009746E4" w:rsidRPr="009746E4" w:rsidSect="00746C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E2BE3"/>
    <w:rsid w:val="00105324"/>
    <w:rsid w:val="0024313D"/>
    <w:rsid w:val="00746C48"/>
    <w:rsid w:val="009746E4"/>
    <w:rsid w:val="00BE2BE3"/>
    <w:rsid w:val="00E84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ashmorem</dc:creator>
  <cp:lastModifiedBy>ashmorem</cp:lastModifiedBy>
  <cp:revision>2</cp:revision>
  <dcterms:created xsi:type="dcterms:W3CDTF">2015-11-19T21:31:00Z</dcterms:created>
  <dcterms:modified xsi:type="dcterms:W3CDTF">2015-11-30T21:29:00Z</dcterms:modified>
</cp:coreProperties>
</file>