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24" w:rsidRPr="009D2C63" w:rsidRDefault="00292B24" w:rsidP="007620D9">
      <w:pPr>
        <w:pStyle w:val="NormalWeb"/>
        <w:rPr>
          <w:rFonts w:asciiTheme="minorHAnsi" w:hAnsiTheme="minorHAnsi" w:cstheme="minorHAnsi"/>
          <w:b/>
          <w:i/>
        </w:rPr>
      </w:pPr>
      <w:r w:rsidRPr="009D2C63">
        <w:rPr>
          <w:rFonts w:asciiTheme="minorHAnsi" w:hAnsiTheme="minorHAnsi" w:cstheme="minorHAnsi"/>
          <w:b/>
          <w:i/>
        </w:rPr>
        <w:t>Counselor Parent Night</w:t>
      </w:r>
      <w:r w:rsidRPr="009D2C63">
        <w:rPr>
          <w:rFonts w:asciiTheme="minorHAnsi" w:hAnsiTheme="minorHAnsi" w:cstheme="minorHAnsi"/>
          <w:b/>
          <w:i/>
        </w:rPr>
        <w:br/>
      </w:r>
    </w:p>
    <w:p w:rsidR="00292B24" w:rsidRPr="009D2C63" w:rsidRDefault="00292B24" w:rsidP="00292B24">
      <w:pPr>
        <w:rPr>
          <w:rFonts w:asciiTheme="minorHAnsi" w:hAnsiTheme="minorHAnsi" w:cstheme="minorHAnsi"/>
          <w:sz w:val="24"/>
          <w:szCs w:val="24"/>
        </w:rPr>
      </w:pPr>
      <w:r w:rsidRPr="009D2C63">
        <w:rPr>
          <w:rFonts w:asciiTheme="minorHAnsi" w:hAnsiTheme="minorHAnsi" w:cstheme="minorHAnsi"/>
          <w:iCs/>
          <w:sz w:val="24"/>
          <w:szCs w:val="24"/>
        </w:rPr>
        <w:t>The Counselors a</w:t>
      </w:r>
      <w:bookmarkStart w:id="0" w:name="_GoBack"/>
      <w:bookmarkEnd w:id="0"/>
      <w:r w:rsidRPr="009D2C63">
        <w:rPr>
          <w:rFonts w:asciiTheme="minorHAnsi" w:hAnsiTheme="minorHAnsi" w:cstheme="minorHAnsi"/>
          <w:iCs/>
          <w:sz w:val="24"/>
          <w:szCs w:val="24"/>
        </w:rPr>
        <w:t>re hosting Parent Night on Tuesday, September 25, from 6:30 -7:30 p.m. This informational event will address frequently asked questions and provide an opportunity for parents to gain details related to the high school experience and how they can support their child in this process. Some topics include:</w:t>
      </w:r>
      <w:r w:rsidRPr="009D2C63">
        <w:rPr>
          <w:rFonts w:asciiTheme="minorHAnsi" w:hAnsiTheme="minorHAnsi" w:cstheme="minorHAnsi"/>
          <w:iCs/>
          <w:sz w:val="24"/>
          <w:szCs w:val="24"/>
        </w:rPr>
        <w:br/>
      </w:r>
    </w:p>
    <w:p w:rsidR="00292B24" w:rsidRPr="009D2C63" w:rsidRDefault="00292B24" w:rsidP="00292B24">
      <w:pPr>
        <w:numPr>
          <w:ilvl w:val="0"/>
          <w:numId w:val="5"/>
        </w:numPr>
        <w:rPr>
          <w:rFonts w:asciiTheme="minorHAnsi" w:eastAsia="Times New Roman" w:hAnsiTheme="minorHAnsi" w:cstheme="minorHAnsi"/>
          <w:iCs/>
          <w:sz w:val="24"/>
          <w:szCs w:val="24"/>
        </w:rPr>
      </w:pPr>
      <w:r w:rsidRPr="009D2C63">
        <w:rPr>
          <w:rFonts w:asciiTheme="minorHAnsi" w:eastAsia="Times New Roman" w:hAnsiTheme="minorHAnsi" w:cstheme="minorHAnsi"/>
          <w:iCs/>
          <w:sz w:val="24"/>
          <w:szCs w:val="24"/>
        </w:rPr>
        <w:t>What’s Your Plan?</w:t>
      </w:r>
    </w:p>
    <w:p w:rsidR="00292B24" w:rsidRPr="009D2C63" w:rsidRDefault="00292B24" w:rsidP="00292B24">
      <w:pPr>
        <w:numPr>
          <w:ilvl w:val="0"/>
          <w:numId w:val="5"/>
        </w:numPr>
        <w:rPr>
          <w:rFonts w:asciiTheme="minorHAnsi" w:eastAsia="Times New Roman" w:hAnsiTheme="minorHAnsi" w:cstheme="minorHAnsi"/>
          <w:iCs/>
          <w:sz w:val="24"/>
          <w:szCs w:val="24"/>
        </w:rPr>
      </w:pPr>
      <w:r w:rsidRPr="009D2C63">
        <w:rPr>
          <w:rFonts w:asciiTheme="minorHAnsi" w:eastAsia="Times New Roman" w:hAnsiTheme="minorHAnsi" w:cstheme="minorHAnsi"/>
          <w:iCs/>
          <w:sz w:val="24"/>
          <w:szCs w:val="24"/>
        </w:rPr>
        <w:t>Understanding Transcripts</w:t>
      </w:r>
    </w:p>
    <w:p w:rsidR="00292B24" w:rsidRPr="009D2C63" w:rsidRDefault="00292B24" w:rsidP="00292B24">
      <w:pPr>
        <w:numPr>
          <w:ilvl w:val="0"/>
          <w:numId w:val="5"/>
        </w:numPr>
        <w:rPr>
          <w:rFonts w:asciiTheme="minorHAnsi" w:eastAsia="Times New Roman" w:hAnsiTheme="minorHAnsi" w:cstheme="minorHAnsi"/>
          <w:iCs/>
          <w:sz w:val="24"/>
          <w:szCs w:val="24"/>
        </w:rPr>
      </w:pPr>
      <w:r w:rsidRPr="009D2C63">
        <w:rPr>
          <w:rFonts w:asciiTheme="minorHAnsi" w:eastAsia="Times New Roman" w:hAnsiTheme="minorHAnsi" w:cstheme="minorHAnsi"/>
          <w:iCs/>
          <w:sz w:val="24"/>
          <w:szCs w:val="24"/>
        </w:rPr>
        <w:t>College Preparation</w:t>
      </w:r>
    </w:p>
    <w:p w:rsidR="00292B24" w:rsidRPr="009D2C63" w:rsidRDefault="00292B24" w:rsidP="00292B24">
      <w:pPr>
        <w:numPr>
          <w:ilvl w:val="0"/>
          <w:numId w:val="5"/>
        </w:numPr>
        <w:rPr>
          <w:rFonts w:asciiTheme="minorHAnsi" w:eastAsia="Times New Roman" w:hAnsiTheme="minorHAnsi" w:cstheme="minorHAnsi"/>
          <w:iCs/>
          <w:sz w:val="24"/>
          <w:szCs w:val="24"/>
        </w:rPr>
      </w:pPr>
      <w:r w:rsidRPr="009D2C63">
        <w:rPr>
          <w:rFonts w:asciiTheme="minorHAnsi" w:eastAsia="Times New Roman" w:hAnsiTheme="minorHAnsi" w:cstheme="minorHAnsi"/>
          <w:iCs/>
          <w:sz w:val="24"/>
          <w:szCs w:val="24"/>
        </w:rPr>
        <w:t>Community Service Opportunities</w:t>
      </w:r>
    </w:p>
    <w:p w:rsidR="00292B24" w:rsidRPr="009D2C63" w:rsidRDefault="00292B24" w:rsidP="00292B24">
      <w:pPr>
        <w:pStyle w:val="NormalWeb"/>
        <w:pBdr>
          <w:bottom w:val="single" w:sz="6" w:space="1" w:color="auto"/>
        </w:pBdr>
        <w:rPr>
          <w:rFonts w:asciiTheme="minorHAnsi" w:hAnsiTheme="minorHAnsi" w:cstheme="minorHAnsi"/>
        </w:rPr>
      </w:pPr>
    </w:p>
    <w:p w:rsidR="00292B24" w:rsidRPr="009D2C63" w:rsidRDefault="00292B24" w:rsidP="00292B24">
      <w:pPr>
        <w:pStyle w:val="NormalWeb"/>
        <w:ind w:left="720"/>
        <w:rPr>
          <w:rFonts w:asciiTheme="minorHAnsi" w:hAnsiTheme="minorHAnsi" w:cstheme="minorHAnsi"/>
          <w:i/>
        </w:rPr>
      </w:pPr>
    </w:p>
    <w:p w:rsidR="008D0190" w:rsidRPr="009D2C63" w:rsidRDefault="004814AF" w:rsidP="008D0190">
      <w:pPr>
        <w:pStyle w:val="NormalWeb"/>
        <w:rPr>
          <w:rFonts w:asciiTheme="minorHAnsi" w:hAnsiTheme="minorHAnsi" w:cstheme="minorHAnsi"/>
          <w:b/>
          <w:i/>
        </w:rPr>
      </w:pPr>
      <w:proofErr w:type="spellStart"/>
      <w:r w:rsidRPr="009D2C63">
        <w:rPr>
          <w:rFonts w:asciiTheme="minorHAnsi" w:hAnsiTheme="minorHAnsi" w:cstheme="minorHAnsi"/>
          <w:b/>
          <w:i/>
        </w:rPr>
        <w:t>StuCo</w:t>
      </w:r>
      <w:proofErr w:type="spellEnd"/>
      <w:r w:rsidRPr="009D2C63">
        <w:rPr>
          <w:rFonts w:asciiTheme="minorHAnsi" w:hAnsiTheme="minorHAnsi" w:cstheme="minorHAnsi"/>
          <w:b/>
          <w:i/>
        </w:rPr>
        <w:t xml:space="preserve"> Announcements</w:t>
      </w:r>
    </w:p>
    <w:p w:rsidR="002309F8" w:rsidRPr="009D2C63" w:rsidRDefault="002309F8" w:rsidP="008D0190">
      <w:pPr>
        <w:pStyle w:val="NormalWeb"/>
        <w:rPr>
          <w:rFonts w:asciiTheme="minorHAnsi" w:hAnsiTheme="minorHAnsi" w:cstheme="minorHAnsi"/>
        </w:rPr>
      </w:pPr>
    </w:p>
    <w:p w:rsidR="009861F9" w:rsidRPr="009D2C63" w:rsidRDefault="009861F9" w:rsidP="009861F9">
      <w:pPr>
        <w:rPr>
          <w:rFonts w:asciiTheme="minorHAnsi" w:hAnsiTheme="minorHAnsi" w:cstheme="minorHAnsi"/>
          <w:sz w:val="24"/>
          <w:szCs w:val="24"/>
        </w:rPr>
      </w:pPr>
      <w:r w:rsidRPr="009D2C63">
        <w:rPr>
          <w:rFonts w:asciiTheme="minorHAnsi" w:hAnsiTheme="minorHAnsi" w:cstheme="minorHAnsi"/>
          <w:sz w:val="24"/>
          <w:szCs w:val="24"/>
        </w:rPr>
        <w:t>-</w:t>
      </w:r>
      <w:proofErr w:type="spellStart"/>
      <w:r w:rsidRPr="009D2C63">
        <w:rPr>
          <w:rFonts w:asciiTheme="minorHAnsi" w:hAnsiTheme="minorHAnsi" w:cstheme="minorHAnsi"/>
          <w:sz w:val="24"/>
          <w:szCs w:val="24"/>
        </w:rPr>
        <w:t>Stuco</w:t>
      </w:r>
      <w:proofErr w:type="spellEnd"/>
      <w:r w:rsidRPr="009D2C63">
        <w:rPr>
          <w:rFonts w:asciiTheme="minorHAnsi" w:hAnsiTheme="minorHAnsi" w:cstheme="minorHAnsi"/>
          <w:sz w:val="24"/>
          <w:szCs w:val="24"/>
        </w:rPr>
        <w:t xml:space="preserve"> has a workday today and all throughout this week except Friday! Come help out!</w:t>
      </w:r>
      <w:r w:rsidRPr="009D2C63">
        <w:rPr>
          <w:rFonts w:asciiTheme="minorHAnsi" w:hAnsiTheme="minorHAnsi" w:cstheme="minorHAnsi"/>
          <w:sz w:val="24"/>
          <w:szCs w:val="24"/>
        </w:rPr>
        <w:br/>
      </w:r>
    </w:p>
    <w:p w:rsidR="009861F9" w:rsidRPr="009D2C63" w:rsidRDefault="009861F9" w:rsidP="009861F9">
      <w:pPr>
        <w:rPr>
          <w:rFonts w:asciiTheme="minorHAnsi" w:hAnsiTheme="minorHAnsi" w:cstheme="minorHAnsi"/>
          <w:sz w:val="24"/>
          <w:szCs w:val="24"/>
        </w:rPr>
      </w:pPr>
      <w:r w:rsidRPr="009D2C63">
        <w:rPr>
          <w:rFonts w:asciiTheme="minorHAnsi" w:hAnsiTheme="minorHAnsi" w:cstheme="minorHAnsi"/>
          <w:sz w:val="24"/>
          <w:szCs w:val="24"/>
        </w:rPr>
        <w:t>-</w:t>
      </w:r>
      <w:proofErr w:type="spellStart"/>
      <w:r w:rsidRPr="009D2C63">
        <w:rPr>
          <w:rFonts w:asciiTheme="minorHAnsi" w:hAnsiTheme="minorHAnsi" w:cstheme="minorHAnsi"/>
          <w:sz w:val="24"/>
          <w:szCs w:val="24"/>
        </w:rPr>
        <w:t>StuCo</w:t>
      </w:r>
      <w:proofErr w:type="spellEnd"/>
      <w:r w:rsidRPr="009D2C63">
        <w:rPr>
          <w:rFonts w:asciiTheme="minorHAnsi" w:hAnsiTheme="minorHAnsi" w:cstheme="minorHAnsi"/>
          <w:sz w:val="24"/>
          <w:szCs w:val="24"/>
        </w:rPr>
        <w:t xml:space="preserve"> officers, just a reminder that there is a meeting A lunch in room 223. Please be on time!</w:t>
      </w:r>
    </w:p>
    <w:p w:rsidR="00292B24" w:rsidRPr="009D2C63" w:rsidRDefault="00292B24" w:rsidP="00292B24">
      <w:pPr>
        <w:pStyle w:val="NormalWeb"/>
        <w:pBdr>
          <w:bottom w:val="single" w:sz="6" w:space="1" w:color="auto"/>
        </w:pBdr>
        <w:rPr>
          <w:rFonts w:asciiTheme="minorHAnsi" w:hAnsiTheme="minorHAnsi" w:cstheme="minorHAnsi"/>
        </w:rPr>
      </w:pPr>
    </w:p>
    <w:p w:rsidR="00292B24" w:rsidRPr="009D2C63" w:rsidRDefault="00292B24" w:rsidP="00292B24">
      <w:pPr>
        <w:pStyle w:val="NormalWeb"/>
        <w:rPr>
          <w:rFonts w:asciiTheme="minorHAnsi" w:hAnsiTheme="minorHAnsi" w:cstheme="minorHAnsi"/>
          <w:i/>
        </w:rPr>
      </w:pPr>
    </w:p>
    <w:p w:rsidR="00292B24" w:rsidRPr="009D2C63" w:rsidRDefault="00292B24" w:rsidP="00245CE4">
      <w:pPr>
        <w:rPr>
          <w:rFonts w:asciiTheme="minorHAnsi" w:hAnsiTheme="minorHAnsi" w:cstheme="minorHAnsi"/>
          <w:b/>
          <w:i/>
          <w:sz w:val="24"/>
          <w:szCs w:val="24"/>
        </w:rPr>
      </w:pPr>
      <w:r w:rsidRPr="009D2C63">
        <w:rPr>
          <w:rFonts w:asciiTheme="minorHAnsi" w:hAnsiTheme="minorHAnsi" w:cstheme="minorHAnsi"/>
          <w:b/>
          <w:i/>
          <w:sz w:val="24"/>
          <w:szCs w:val="24"/>
        </w:rPr>
        <w:t>In-N-Out Night Announcement</w:t>
      </w:r>
    </w:p>
    <w:p w:rsidR="00292B24" w:rsidRPr="009D2C63" w:rsidRDefault="00292B24" w:rsidP="00245CE4">
      <w:pPr>
        <w:rPr>
          <w:rFonts w:asciiTheme="minorHAnsi" w:hAnsiTheme="minorHAnsi" w:cstheme="minorHAnsi"/>
          <w:i/>
          <w:sz w:val="24"/>
          <w:szCs w:val="24"/>
        </w:rPr>
      </w:pPr>
    </w:p>
    <w:p w:rsidR="00FB1BD3" w:rsidRPr="009D2C63" w:rsidRDefault="008F6228" w:rsidP="00FB1BD3">
      <w:pPr>
        <w:pStyle w:val="NormalWeb"/>
        <w:pBdr>
          <w:bottom w:val="single" w:sz="6" w:space="1" w:color="auto"/>
        </w:pBdr>
        <w:rPr>
          <w:rFonts w:asciiTheme="minorHAnsi" w:hAnsiTheme="minorHAnsi" w:cstheme="minorHAnsi"/>
        </w:rPr>
      </w:pPr>
      <w:r w:rsidRPr="009D2C63">
        <w:rPr>
          <w:rFonts w:asciiTheme="minorHAnsi" w:hAnsiTheme="minorHAnsi" w:cstheme="minorHAnsi"/>
          <w:bCs/>
        </w:rPr>
        <w:t>Tomorrow is the last day to buy In-N-Out burger tickets- don’t miss out. Monday, the 24</w:t>
      </w:r>
      <w:r w:rsidRPr="009D2C63">
        <w:rPr>
          <w:rFonts w:asciiTheme="minorHAnsi" w:hAnsiTheme="minorHAnsi" w:cstheme="minorHAnsi"/>
          <w:bCs/>
          <w:vertAlign w:val="superscript"/>
        </w:rPr>
        <w:t xml:space="preserve">th </w:t>
      </w:r>
      <w:r w:rsidRPr="009D2C63">
        <w:rPr>
          <w:rFonts w:asciiTheme="minorHAnsi" w:hAnsiTheme="minorHAnsi" w:cstheme="minorHAnsi"/>
          <w:bCs/>
        </w:rPr>
        <w:t>from 5:00-6:30, the In-N-Out burger trailer will pull up to the cafeteria and serve a burger, chips and drink for $5. Tickets are pre-sale only, be sure to get yours today during block lunch in the main hallway.</w:t>
      </w:r>
      <w:r w:rsidRPr="009D2C63">
        <w:rPr>
          <w:rFonts w:asciiTheme="minorHAnsi" w:hAnsiTheme="minorHAnsi" w:cstheme="minorHAnsi"/>
          <w:bCs/>
        </w:rPr>
        <w:br/>
      </w:r>
    </w:p>
    <w:p w:rsidR="00FB1BD3" w:rsidRPr="009D2C63" w:rsidRDefault="00FB1BD3" w:rsidP="00FB1BD3">
      <w:pPr>
        <w:pStyle w:val="NormalWeb"/>
        <w:rPr>
          <w:rFonts w:asciiTheme="minorHAnsi" w:hAnsiTheme="minorHAnsi" w:cstheme="minorHAnsi"/>
          <w:i/>
        </w:rPr>
      </w:pPr>
    </w:p>
    <w:p w:rsidR="003A379E" w:rsidRPr="009D2C63" w:rsidRDefault="00674D36" w:rsidP="00FB1BD3">
      <w:pPr>
        <w:rPr>
          <w:rFonts w:asciiTheme="minorHAnsi" w:hAnsiTheme="minorHAnsi" w:cstheme="minorHAnsi"/>
          <w:b/>
          <w:i/>
          <w:sz w:val="24"/>
          <w:szCs w:val="24"/>
        </w:rPr>
      </w:pPr>
      <w:r w:rsidRPr="009D2C63">
        <w:rPr>
          <w:rFonts w:asciiTheme="minorHAnsi" w:hAnsiTheme="minorHAnsi" w:cstheme="minorHAnsi"/>
          <w:b/>
          <w:i/>
          <w:sz w:val="24"/>
          <w:szCs w:val="24"/>
        </w:rPr>
        <w:t>CIS School Supply Block Lunch Announcement</w:t>
      </w:r>
    </w:p>
    <w:p w:rsidR="00674D36" w:rsidRPr="009D2C63" w:rsidRDefault="00674D36" w:rsidP="00FB1BD3">
      <w:pPr>
        <w:rPr>
          <w:rFonts w:asciiTheme="minorHAnsi" w:hAnsiTheme="minorHAnsi" w:cstheme="minorHAnsi"/>
          <w:b/>
          <w:i/>
          <w:sz w:val="24"/>
          <w:szCs w:val="24"/>
        </w:rPr>
      </w:pPr>
    </w:p>
    <w:p w:rsidR="00674D36" w:rsidRPr="009D2C63" w:rsidRDefault="00674D36" w:rsidP="00FB1BD3">
      <w:pPr>
        <w:rPr>
          <w:rFonts w:asciiTheme="minorHAnsi" w:hAnsiTheme="minorHAnsi" w:cstheme="minorHAnsi"/>
          <w:b/>
          <w:i/>
          <w:sz w:val="24"/>
          <w:szCs w:val="24"/>
        </w:rPr>
      </w:pPr>
      <w:r w:rsidRPr="009D2C63">
        <w:rPr>
          <w:rFonts w:asciiTheme="minorHAnsi" w:hAnsiTheme="minorHAnsi" w:cstheme="minorHAnsi"/>
          <w:color w:val="000000"/>
          <w:sz w:val="24"/>
          <w:szCs w:val="24"/>
        </w:rPr>
        <w:t xml:space="preserve">Ms. Redus with CIS will have a table set up outside the library with school supplies during all of block lunch </w:t>
      </w:r>
      <w:r w:rsidRPr="009D2C63">
        <w:rPr>
          <w:rFonts w:asciiTheme="minorHAnsi" w:hAnsiTheme="minorHAnsi" w:cstheme="minorHAnsi"/>
          <w:b/>
          <w:bCs/>
          <w:color w:val="000000"/>
          <w:sz w:val="24"/>
          <w:szCs w:val="24"/>
        </w:rPr>
        <w:t xml:space="preserve">today. </w:t>
      </w:r>
      <w:r w:rsidRPr="009D2C63">
        <w:rPr>
          <w:rFonts w:asciiTheme="minorHAnsi" w:hAnsiTheme="minorHAnsi" w:cstheme="minorHAnsi"/>
          <w:color w:val="000000"/>
          <w:sz w:val="24"/>
          <w:szCs w:val="24"/>
        </w:rPr>
        <w:t>Stop by and see her if you are needing any school supplies for your classes.</w:t>
      </w:r>
    </w:p>
    <w:p w:rsidR="00674D36" w:rsidRPr="009D2C63" w:rsidRDefault="00674D36" w:rsidP="00674D36">
      <w:pPr>
        <w:pStyle w:val="NormalWeb"/>
        <w:pBdr>
          <w:bottom w:val="single" w:sz="6" w:space="1" w:color="auto"/>
        </w:pBdr>
        <w:rPr>
          <w:rFonts w:asciiTheme="minorHAnsi" w:hAnsiTheme="minorHAnsi" w:cstheme="minorHAnsi"/>
        </w:rPr>
      </w:pPr>
    </w:p>
    <w:p w:rsidR="00674D36" w:rsidRPr="009D2C63" w:rsidRDefault="00BD6C64" w:rsidP="00674D36">
      <w:pPr>
        <w:pStyle w:val="NormalWeb"/>
        <w:rPr>
          <w:rFonts w:asciiTheme="minorHAnsi" w:hAnsiTheme="minorHAnsi" w:cstheme="minorHAnsi"/>
          <w:b/>
          <w:i/>
        </w:rPr>
      </w:pPr>
      <w:r w:rsidRPr="009D2C63">
        <w:rPr>
          <w:rFonts w:asciiTheme="minorHAnsi" w:hAnsiTheme="minorHAnsi" w:cstheme="minorHAnsi"/>
          <w:i/>
        </w:rPr>
        <w:br/>
      </w:r>
      <w:r w:rsidRPr="009D2C63">
        <w:rPr>
          <w:rFonts w:asciiTheme="minorHAnsi" w:hAnsiTheme="minorHAnsi" w:cstheme="minorHAnsi"/>
          <w:b/>
          <w:i/>
        </w:rPr>
        <w:t>Lifetouch Photos</w:t>
      </w:r>
    </w:p>
    <w:p w:rsidR="00674D36" w:rsidRPr="009D2C63" w:rsidRDefault="00674D36" w:rsidP="00674D36">
      <w:pPr>
        <w:rPr>
          <w:rFonts w:asciiTheme="minorHAnsi" w:hAnsiTheme="minorHAnsi" w:cstheme="minorHAnsi"/>
          <w:b/>
          <w:i/>
          <w:sz w:val="24"/>
          <w:szCs w:val="24"/>
        </w:rPr>
      </w:pPr>
    </w:p>
    <w:p w:rsidR="00BD6C64" w:rsidRPr="009D2C63" w:rsidRDefault="00BD6C64" w:rsidP="00BD6C64">
      <w:pPr>
        <w:rPr>
          <w:rFonts w:asciiTheme="minorHAnsi" w:hAnsiTheme="minorHAnsi" w:cstheme="minorHAnsi"/>
          <w:sz w:val="24"/>
          <w:szCs w:val="24"/>
        </w:rPr>
      </w:pPr>
      <w:r w:rsidRPr="009D2C63">
        <w:rPr>
          <w:rFonts w:asciiTheme="minorHAnsi" w:hAnsiTheme="minorHAnsi" w:cstheme="minorHAnsi"/>
          <w:sz w:val="24"/>
          <w:szCs w:val="24"/>
        </w:rPr>
        <w:t xml:space="preserve">Lifetouch picture packets have arrived and are in your boxes to distribute to students during second period.  We have also sorted students who are not on campus second period so you may have some packets to distribute in other class periods.  There were less than 75 of these so this should be the exception. </w:t>
      </w:r>
      <w:r w:rsidRPr="009D2C63">
        <w:rPr>
          <w:rFonts w:ascii="Segoe UI Emoji" w:hAnsi="Segoe UI Emoji" w:cs="Segoe UI Emoji"/>
          <w:sz w:val="24"/>
          <w:szCs w:val="24"/>
        </w:rPr>
        <w:t>😊</w:t>
      </w:r>
    </w:p>
    <w:p w:rsidR="00BD6C64" w:rsidRPr="009D2C63" w:rsidRDefault="00BD6C64" w:rsidP="00BD6C64">
      <w:pPr>
        <w:rPr>
          <w:rFonts w:asciiTheme="minorHAnsi" w:hAnsiTheme="minorHAnsi" w:cstheme="minorHAnsi"/>
          <w:sz w:val="24"/>
          <w:szCs w:val="24"/>
        </w:rPr>
      </w:pPr>
    </w:p>
    <w:p w:rsidR="00BD6C64" w:rsidRPr="009D2C63" w:rsidRDefault="00BD6C64" w:rsidP="00BD6C64">
      <w:pPr>
        <w:rPr>
          <w:rFonts w:asciiTheme="minorHAnsi" w:hAnsiTheme="minorHAnsi" w:cstheme="minorHAnsi"/>
          <w:sz w:val="24"/>
          <w:szCs w:val="24"/>
        </w:rPr>
      </w:pPr>
      <w:r w:rsidRPr="009D2C63">
        <w:rPr>
          <w:rFonts w:asciiTheme="minorHAnsi" w:hAnsiTheme="minorHAnsi" w:cstheme="minorHAnsi"/>
          <w:sz w:val="24"/>
          <w:szCs w:val="24"/>
        </w:rPr>
        <w:t xml:space="preserve">Let your students know that if their parents would like to order photos from their proof, they may do so directly from the website listed on the proof itself. </w:t>
      </w:r>
    </w:p>
    <w:p w:rsidR="00674D36" w:rsidRPr="009D2C63" w:rsidRDefault="00674D36" w:rsidP="00674D36">
      <w:pPr>
        <w:rPr>
          <w:rFonts w:asciiTheme="minorHAnsi" w:hAnsiTheme="minorHAnsi" w:cstheme="minorHAnsi"/>
          <w:b/>
          <w:i/>
          <w:sz w:val="24"/>
          <w:szCs w:val="24"/>
        </w:rPr>
      </w:pPr>
      <w:proofErr w:type="spellStart"/>
      <w:proofErr w:type="gramStart"/>
      <w:r w:rsidRPr="009D2C63">
        <w:rPr>
          <w:rFonts w:asciiTheme="minorHAnsi" w:hAnsiTheme="minorHAnsi" w:cstheme="minorHAnsi"/>
          <w:b/>
          <w:i/>
          <w:sz w:val="24"/>
          <w:szCs w:val="24"/>
        </w:rPr>
        <w:lastRenderedPageBreak/>
        <w:t>iPad</w:t>
      </w:r>
      <w:proofErr w:type="spellEnd"/>
      <w:proofErr w:type="gramEnd"/>
      <w:r w:rsidRPr="009D2C63">
        <w:rPr>
          <w:rFonts w:asciiTheme="minorHAnsi" w:hAnsiTheme="minorHAnsi" w:cstheme="minorHAnsi"/>
          <w:b/>
          <w:i/>
          <w:sz w:val="24"/>
          <w:szCs w:val="24"/>
        </w:rPr>
        <w:t xml:space="preserve"> Deployment Announcement</w:t>
      </w:r>
    </w:p>
    <w:p w:rsidR="003A379E" w:rsidRPr="009D2C63" w:rsidRDefault="003A379E" w:rsidP="00FB1BD3">
      <w:pPr>
        <w:rPr>
          <w:rFonts w:asciiTheme="minorHAnsi" w:hAnsiTheme="minorHAnsi" w:cstheme="minorHAnsi"/>
          <w:b/>
          <w:i/>
          <w:sz w:val="24"/>
          <w:szCs w:val="24"/>
        </w:rPr>
      </w:pPr>
    </w:p>
    <w:p w:rsidR="00674D36" w:rsidRPr="009D2C63" w:rsidRDefault="00674D36" w:rsidP="00674D36">
      <w:pPr>
        <w:pStyle w:val="NormalWeb"/>
        <w:rPr>
          <w:rFonts w:asciiTheme="minorHAnsi" w:hAnsiTheme="minorHAnsi" w:cstheme="minorHAnsi"/>
        </w:rPr>
      </w:pPr>
      <w:r w:rsidRPr="009D2C63">
        <w:rPr>
          <w:rFonts w:asciiTheme="minorHAnsi" w:hAnsiTheme="minorHAnsi" w:cstheme="minorHAnsi"/>
          <w:color w:val="000000"/>
        </w:rPr>
        <w:t>We will be doing iPad Pro deployments the first week of October.  To be eligible to receive a brand new iPad, you must do the following in advance:</w:t>
      </w:r>
    </w:p>
    <w:p w:rsidR="00674D36" w:rsidRPr="009D2C63" w:rsidRDefault="00674D36" w:rsidP="00674D36">
      <w:pPr>
        <w:numPr>
          <w:ilvl w:val="0"/>
          <w:numId w:val="7"/>
        </w:numPr>
        <w:textAlignment w:val="baseline"/>
        <w:rPr>
          <w:rFonts w:asciiTheme="minorHAnsi" w:eastAsia="Times New Roman" w:hAnsiTheme="minorHAnsi" w:cstheme="minorHAnsi"/>
          <w:color w:val="000000"/>
          <w:sz w:val="24"/>
          <w:szCs w:val="24"/>
        </w:rPr>
      </w:pPr>
      <w:r w:rsidRPr="009D2C63">
        <w:rPr>
          <w:rFonts w:asciiTheme="minorHAnsi" w:eastAsia="Times New Roman" w:hAnsiTheme="minorHAnsi" w:cstheme="minorHAnsi"/>
          <w:color w:val="000000"/>
          <w:sz w:val="24"/>
          <w:szCs w:val="24"/>
        </w:rPr>
        <w:t>Have a signed 1:X &amp; Acceptable Use Policy in Skyward</w:t>
      </w:r>
    </w:p>
    <w:p w:rsidR="00674D36" w:rsidRPr="009D2C63" w:rsidRDefault="00674D36" w:rsidP="00674D36">
      <w:pPr>
        <w:numPr>
          <w:ilvl w:val="0"/>
          <w:numId w:val="7"/>
        </w:numPr>
        <w:textAlignment w:val="baseline"/>
        <w:rPr>
          <w:rFonts w:asciiTheme="minorHAnsi" w:eastAsia="Times New Roman" w:hAnsiTheme="minorHAnsi" w:cstheme="minorHAnsi"/>
          <w:color w:val="000000"/>
          <w:sz w:val="24"/>
          <w:szCs w:val="24"/>
        </w:rPr>
      </w:pPr>
      <w:r w:rsidRPr="009D2C63">
        <w:rPr>
          <w:rFonts w:asciiTheme="minorHAnsi" w:eastAsia="Times New Roman" w:hAnsiTheme="minorHAnsi" w:cstheme="minorHAnsi"/>
          <w:color w:val="000000"/>
          <w:sz w:val="24"/>
          <w:szCs w:val="24"/>
        </w:rPr>
        <w:t>Pay the annual iPad fee</w:t>
      </w:r>
    </w:p>
    <w:p w:rsidR="00674D36" w:rsidRPr="009D2C63" w:rsidRDefault="00674D36" w:rsidP="00674D36">
      <w:pPr>
        <w:numPr>
          <w:ilvl w:val="0"/>
          <w:numId w:val="7"/>
        </w:numPr>
        <w:rPr>
          <w:rFonts w:asciiTheme="minorHAnsi" w:eastAsia="Times New Roman" w:hAnsiTheme="minorHAnsi" w:cstheme="minorHAnsi"/>
          <w:sz w:val="24"/>
          <w:szCs w:val="24"/>
        </w:rPr>
      </w:pPr>
      <w:r w:rsidRPr="009D2C63">
        <w:rPr>
          <w:rFonts w:asciiTheme="minorHAnsi" w:eastAsia="Times New Roman" w:hAnsiTheme="minorHAnsi" w:cstheme="minorHAnsi"/>
          <w:color w:val="000000"/>
          <w:sz w:val="24"/>
          <w:szCs w:val="24"/>
        </w:rPr>
        <w:t>Not having these taken care of in advance will delay you getting a new iPad with the rest of your classmates.</w:t>
      </w:r>
    </w:p>
    <w:p w:rsidR="00BD6C64" w:rsidRPr="009D2C63" w:rsidRDefault="00BD6C64" w:rsidP="00BD6C64">
      <w:pPr>
        <w:pStyle w:val="NormalWeb"/>
        <w:pBdr>
          <w:bottom w:val="single" w:sz="6" w:space="1" w:color="auto"/>
        </w:pBdr>
        <w:rPr>
          <w:rFonts w:asciiTheme="minorHAnsi" w:hAnsiTheme="minorHAnsi" w:cstheme="minorHAnsi"/>
        </w:rPr>
      </w:pPr>
    </w:p>
    <w:p w:rsidR="00BD6C64" w:rsidRPr="009D2C63" w:rsidRDefault="00BD6C64" w:rsidP="00BD6C64">
      <w:pPr>
        <w:pStyle w:val="NormalWeb"/>
        <w:rPr>
          <w:rFonts w:asciiTheme="minorHAnsi" w:hAnsiTheme="minorHAnsi" w:cstheme="minorHAnsi"/>
          <w:i/>
        </w:rPr>
      </w:pPr>
    </w:p>
    <w:p w:rsidR="00FB1BD3" w:rsidRPr="009D2C63" w:rsidRDefault="00FB1BD3" w:rsidP="00FB1BD3">
      <w:pPr>
        <w:rPr>
          <w:rFonts w:asciiTheme="minorHAnsi" w:hAnsiTheme="minorHAnsi" w:cstheme="minorHAnsi"/>
          <w:b/>
          <w:i/>
          <w:sz w:val="24"/>
          <w:szCs w:val="24"/>
        </w:rPr>
      </w:pPr>
      <w:r w:rsidRPr="009D2C63">
        <w:rPr>
          <w:rFonts w:asciiTheme="minorHAnsi" w:hAnsiTheme="minorHAnsi" w:cstheme="minorHAnsi"/>
          <w:b/>
          <w:i/>
          <w:sz w:val="24"/>
          <w:szCs w:val="24"/>
        </w:rPr>
        <w:t>Italy Farmers Travel Announcement</w:t>
      </w:r>
    </w:p>
    <w:p w:rsidR="00FB1BD3" w:rsidRPr="009D2C63" w:rsidRDefault="00FB1BD3" w:rsidP="00FB1BD3">
      <w:pPr>
        <w:rPr>
          <w:rFonts w:asciiTheme="minorHAnsi" w:hAnsiTheme="minorHAnsi" w:cstheme="minorHAnsi"/>
          <w:i/>
          <w:sz w:val="24"/>
          <w:szCs w:val="24"/>
        </w:rPr>
      </w:pPr>
    </w:p>
    <w:p w:rsidR="008F6228" w:rsidRPr="009D2C63" w:rsidRDefault="008F6228" w:rsidP="008F6228">
      <w:pPr>
        <w:rPr>
          <w:rFonts w:asciiTheme="minorHAnsi" w:hAnsiTheme="minorHAnsi" w:cstheme="minorHAnsi"/>
          <w:color w:val="000000"/>
          <w:sz w:val="24"/>
          <w:szCs w:val="24"/>
        </w:rPr>
      </w:pPr>
      <w:r w:rsidRPr="009D2C63">
        <w:rPr>
          <w:rFonts w:asciiTheme="minorHAnsi" w:hAnsiTheme="minorHAnsi" w:cstheme="minorHAnsi"/>
          <w:color w:val="000000"/>
          <w:sz w:val="24"/>
          <w:szCs w:val="24"/>
        </w:rPr>
        <w:t>Parent meeting tonight in the lecture hall at 6pm for students interested in traveling to Italy. Stop by Room 205 or 229 during block lunch for more information.</w:t>
      </w:r>
    </w:p>
    <w:p w:rsidR="00FB1BD3" w:rsidRPr="009D2C63" w:rsidRDefault="00FB1BD3" w:rsidP="00FB1BD3">
      <w:pPr>
        <w:pStyle w:val="NormalWeb"/>
        <w:pBdr>
          <w:bottom w:val="single" w:sz="6" w:space="1" w:color="auto"/>
        </w:pBdr>
        <w:rPr>
          <w:rFonts w:asciiTheme="minorHAnsi" w:hAnsiTheme="minorHAnsi" w:cstheme="minorHAnsi"/>
        </w:rPr>
      </w:pPr>
    </w:p>
    <w:p w:rsidR="00FB1BD3" w:rsidRPr="009D2C63" w:rsidRDefault="00FB1BD3" w:rsidP="00FB1BD3">
      <w:pPr>
        <w:pStyle w:val="NormalWeb"/>
        <w:rPr>
          <w:rFonts w:asciiTheme="minorHAnsi" w:hAnsiTheme="minorHAnsi" w:cstheme="minorHAnsi"/>
          <w:i/>
        </w:rPr>
      </w:pPr>
    </w:p>
    <w:p w:rsidR="00BD6C64" w:rsidRPr="009D2C63" w:rsidRDefault="00BD6C64" w:rsidP="00654500">
      <w:pPr>
        <w:rPr>
          <w:rFonts w:asciiTheme="minorHAnsi" w:hAnsiTheme="minorHAnsi" w:cstheme="minorHAnsi"/>
          <w:b/>
          <w:i/>
          <w:sz w:val="24"/>
          <w:szCs w:val="24"/>
        </w:rPr>
      </w:pPr>
      <w:r w:rsidRPr="009D2C63">
        <w:rPr>
          <w:rFonts w:asciiTheme="minorHAnsi" w:hAnsiTheme="minorHAnsi" w:cstheme="minorHAnsi"/>
          <w:b/>
          <w:i/>
          <w:sz w:val="24"/>
          <w:szCs w:val="24"/>
        </w:rPr>
        <w:t>Free and Reduced Lunch Announcement</w:t>
      </w:r>
    </w:p>
    <w:p w:rsidR="00BD6C64" w:rsidRPr="009D2C63" w:rsidRDefault="00BD6C64" w:rsidP="00654500">
      <w:pPr>
        <w:rPr>
          <w:rFonts w:asciiTheme="minorHAnsi" w:hAnsiTheme="minorHAnsi" w:cstheme="minorHAnsi"/>
          <w:b/>
          <w:i/>
          <w:sz w:val="24"/>
          <w:szCs w:val="24"/>
        </w:rPr>
      </w:pPr>
    </w:p>
    <w:p w:rsidR="00BD6C64" w:rsidRPr="009D2C63" w:rsidRDefault="00BD6C64" w:rsidP="00654500">
      <w:pPr>
        <w:rPr>
          <w:rFonts w:asciiTheme="minorHAnsi" w:hAnsiTheme="minorHAnsi" w:cstheme="minorHAnsi"/>
          <w:b/>
          <w:i/>
          <w:sz w:val="24"/>
          <w:szCs w:val="24"/>
        </w:rPr>
      </w:pPr>
      <w:r w:rsidRPr="009D2C63">
        <w:rPr>
          <w:rFonts w:asciiTheme="minorHAnsi" w:hAnsiTheme="minorHAnsi" w:cstheme="minorHAnsi"/>
          <w:sz w:val="24"/>
          <w:szCs w:val="24"/>
        </w:rPr>
        <w:t>The last day to receive Free or Reduced lunch from last year’s application will be next Wednesday, September 26. Starting on the 27</w:t>
      </w:r>
      <w:r w:rsidRPr="009D2C63">
        <w:rPr>
          <w:rFonts w:asciiTheme="minorHAnsi" w:hAnsiTheme="minorHAnsi" w:cstheme="minorHAnsi"/>
          <w:sz w:val="24"/>
          <w:szCs w:val="24"/>
          <w:vertAlign w:val="superscript"/>
        </w:rPr>
        <w:t>th</w:t>
      </w:r>
      <w:r w:rsidRPr="009D2C63">
        <w:rPr>
          <w:rFonts w:asciiTheme="minorHAnsi" w:hAnsiTheme="minorHAnsi" w:cstheme="minorHAnsi"/>
          <w:sz w:val="24"/>
          <w:szCs w:val="24"/>
        </w:rPr>
        <w:t>, you will no longer receive this service unless you re-applied for it sometime after July 1. If you are not sure if you have reapplied, you can check with Ms. Houpy in the reception area by the assistant principal offices.  These forms must be filled out by a parent or guardian and can be done online or you can pick up a hard copy from Ms. Rupp in the front office. Do not wait until the 27</w:t>
      </w:r>
      <w:r w:rsidRPr="009D2C63">
        <w:rPr>
          <w:rFonts w:asciiTheme="minorHAnsi" w:hAnsiTheme="minorHAnsi" w:cstheme="minorHAnsi"/>
          <w:sz w:val="24"/>
          <w:szCs w:val="24"/>
          <w:vertAlign w:val="superscript"/>
        </w:rPr>
        <w:t>th</w:t>
      </w:r>
      <w:r w:rsidRPr="009D2C63">
        <w:rPr>
          <w:rFonts w:asciiTheme="minorHAnsi" w:hAnsiTheme="minorHAnsi" w:cstheme="minorHAnsi"/>
          <w:sz w:val="24"/>
          <w:szCs w:val="24"/>
        </w:rPr>
        <w:t xml:space="preserve"> to find out you no longer receive free or reduced lunch!</w:t>
      </w:r>
    </w:p>
    <w:p w:rsidR="00BD6C64" w:rsidRPr="009D2C63" w:rsidRDefault="00BD6C64" w:rsidP="00BD6C64">
      <w:pPr>
        <w:pStyle w:val="NormalWeb"/>
        <w:pBdr>
          <w:bottom w:val="single" w:sz="6" w:space="1" w:color="auto"/>
        </w:pBdr>
        <w:rPr>
          <w:rFonts w:asciiTheme="minorHAnsi" w:hAnsiTheme="minorHAnsi" w:cstheme="minorHAnsi"/>
        </w:rPr>
      </w:pPr>
    </w:p>
    <w:p w:rsidR="00BD6C64" w:rsidRPr="009D2C63" w:rsidRDefault="00BD6C64" w:rsidP="00BD6C64">
      <w:pPr>
        <w:pStyle w:val="NormalWeb"/>
        <w:rPr>
          <w:rFonts w:asciiTheme="minorHAnsi" w:hAnsiTheme="minorHAnsi" w:cstheme="minorHAnsi"/>
          <w:i/>
        </w:rPr>
      </w:pPr>
    </w:p>
    <w:p w:rsidR="00BD6C64" w:rsidRPr="009D2C63" w:rsidRDefault="00BD6C64" w:rsidP="00BD6C64">
      <w:pPr>
        <w:rPr>
          <w:rFonts w:asciiTheme="minorHAnsi" w:hAnsiTheme="minorHAnsi" w:cstheme="minorHAnsi"/>
          <w:b/>
          <w:i/>
          <w:sz w:val="24"/>
          <w:szCs w:val="24"/>
        </w:rPr>
      </w:pPr>
      <w:r w:rsidRPr="009D2C63">
        <w:rPr>
          <w:rFonts w:asciiTheme="minorHAnsi" w:hAnsiTheme="minorHAnsi" w:cstheme="minorHAnsi"/>
          <w:b/>
          <w:i/>
          <w:sz w:val="24"/>
          <w:szCs w:val="24"/>
        </w:rPr>
        <w:t>Open Gym Block Lunch Announcement</w:t>
      </w:r>
    </w:p>
    <w:p w:rsidR="00BD6C64" w:rsidRPr="009D2C63" w:rsidRDefault="00BD6C64" w:rsidP="00BD6C64">
      <w:pPr>
        <w:rPr>
          <w:rFonts w:asciiTheme="minorHAnsi" w:hAnsiTheme="minorHAnsi" w:cstheme="minorHAnsi"/>
          <w:i/>
          <w:sz w:val="24"/>
          <w:szCs w:val="24"/>
        </w:rPr>
      </w:pPr>
    </w:p>
    <w:p w:rsidR="00BD6C64" w:rsidRPr="009D2C63" w:rsidRDefault="00BD6C64" w:rsidP="00BD6C64">
      <w:pPr>
        <w:rPr>
          <w:rFonts w:asciiTheme="minorHAnsi" w:hAnsiTheme="minorHAnsi" w:cstheme="minorHAnsi"/>
          <w:sz w:val="24"/>
          <w:szCs w:val="24"/>
        </w:rPr>
      </w:pPr>
      <w:r w:rsidRPr="009D2C63">
        <w:rPr>
          <w:rFonts w:asciiTheme="minorHAnsi" w:hAnsiTheme="minorHAnsi" w:cstheme="minorHAnsi"/>
          <w:sz w:val="24"/>
          <w:szCs w:val="24"/>
        </w:rPr>
        <w:t>Today during block lunch, we will have basketball during open gym.  Please come join us and remember that food and drink are not permitted at any time.</w:t>
      </w:r>
    </w:p>
    <w:p w:rsidR="00BD6C64" w:rsidRPr="009D2C63" w:rsidRDefault="00BD6C64" w:rsidP="00654500">
      <w:pPr>
        <w:rPr>
          <w:rFonts w:asciiTheme="minorHAnsi" w:hAnsiTheme="minorHAnsi" w:cstheme="minorHAnsi"/>
          <w:b/>
          <w:i/>
          <w:sz w:val="24"/>
          <w:szCs w:val="24"/>
        </w:rPr>
      </w:pPr>
    </w:p>
    <w:p w:rsidR="00973817" w:rsidRPr="009D2C63" w:rsidRDefault="003A0B41" w:rsidP="00654500">
      <w:pPr>
        <w:rPr>
          <w:rFonts w:asciiTheme="minorHAnsi" w:hAnsiTheme="minorHAnsi" w:cstheme="minorHAnsi"/>
          <w:b/>
          <w:i/>
          <w:sz w:val="24"/>
          <w:szCs w:val="24"/>
        </w:rPr>
      </w:pPr>
      <w:r w:rsidRPr="009D2C63">
        <w:rPr>
          <w:rFonts w:asciiTheme="minorHAnsi" w:hAnsiTheme="minorHAnsi" w:cstheme="minorHAnsi"/>
          <w:b/>
          <w:i/>
          <w:sz w:val="24"/>
          <w:szCs w:val="24"/>
        </w:rPr>
        <w:t>Celebrate Freedom Week Announcement</w:t>
      </w:r>
    </w:p>
    <w:p w:rsidR="003A0B41" w:rsidRPr="009D2C63" w:rsidRDefault="003A0B41" w:rsidP="00654500">
      <w:pPr>
        <w:rPr>
          <w:rFonts w:asciiTheme="minorHAnsi" w:hAnsiTheme="minorHAnsi" w:cstheme="minorHAnsi"/>
          <w:i/>
          <w:sz w:val="24"/>
          <w:szCs w:val="24"/>
        </w:rPr>
      </w:pPr>
    </w:p>
    <w:p w:rsidR="008F6228" w:rsidRPr="009D2C63" w:rsidRDefault="008F6228" w:rsidP="008F6228">
      <w:pPr>
        <w:rPr>
          <w:rFonts w:asciiTheme="minorHAnsi" w:eastAsia="Times New Roman" w:hAnsiTheme="minorHAnsi" w:cstheme="minorHAnsi"/>
          <w:sz w:val="24"/>
          <w:szCs w:val="24"/>
        </w:rPr>
      </w:pPr>
      <w:r w:rsidRPr="009D2C63">
        <w:rPr>
          <w:rFonts w:asciiTheme="minorHAnsi" w:eastAsia="Times New Roman" w:hAnsiTheme="minorHAnsi" w:cstheme="minorHAnsi"/>
          <w:b/>
          <w:bCs/>
          <w:color w:val="000000"/>
          <w:sz w:val="24"/>
          <w:szCs w:val="24"/>
        </w:rPr>
        <w:t>Formulation of the US Constitution</w:t>
      </w:r>
    </w:p>
    <w:p w:rsidR="008F6228" w:rsidRPr="009D2C63" w:rsidRDefault="008F6228" w:rsidP="008F6228">
      <w:pPr>
        <w:rPr>
          <w:rFonts w:asciiTheme="minorHAnsi" w:eastAsia="Times New Roman" w:hAnsiTheme="minorHAnsi" w:cstheme="minorHAnsi"/>
          <w:sz w:val="24"/>
          <w:szCs w:val="24"/>
        </w:rPr>
      </w:pPr>
      <w:r w:rsidRPr="009D2C63">
        <w:rPr>
          <w:rFonts w:asciiTheme="minorHAnsi" w:eastAsia="Times New Roman" w:hAnsiTheme="minorHAnsi" w:cstheme="minorHAnsi"/>
          <w:color w:val="000000"/>
          <w:sz w:val="24"/>
          <w:szCs w:val="24"/>
        </w:rPr>
        <w:t xml:space="preserve">What is as strong as an oak tree but can bend like a rubber band? The answer is the U.S. Constitution. The Constitution is a strong document, more powerful than any branch of government or any state. At the same time, it is flexible enough to allow for freedom and changes in America. The Constitution of the United States is the cornerstone of our American government. In 4,543 words this document describes the structure or plan of the government and the rights of the American people. The Constitution is organized into three parts. It begins with the Preamble, which describes the purpose of the document and the government.  Next are seven Articles. These articles establish how the government is structured and how the </w:t>
      </w:r>
      <w:r w:rsidRPr="009D2C63">
        <w:rPr>
          <w:rFonts w:asciiTheme="minorHAnsi" w:eastAsia="Times New Roman" w:hAnsiTheme="minorHAnsi" w:cstheme="minorHAnsi"/>
          <w:color w:val="000000"/>
          <w:sz w:val="24"/>
          <w:szCs w:val="24"/>
        </w:rPr>
        <w:lastRenderedPageBreak/>
        <w:t>Constitution can be changed.  Last, are the changes to the Constitution, which are called amendments. The first ten are called the Bill of Rights and as of today there are 17 more additional amendments. These amendments make the Constitution a "living document" because it can be amended or changed. So as an oak tree grows, provides shade, and sways in the wind, the U.S. Constitution grows, changes, protects, and guides us. Celebrate Freedom Week!</w:t>
      </w:r>
    </w:p>
    <w:p w:rsidR="008F6228" w:rsidRPr="009D2C63" w:rsidRDefault="008F6228" w:rsidP="008F6228">
      <w:pPr>
        <w:pStyle w:val="NormalWeb"/>
        <w:pBdr>
          <w:bottom w:val="single" w:sz="6" w:space="1" w:color="auto"/>
        </w:pBdr>
        <w:rPr>
          <w:rFonts w:asciiTheme="minorHAnsi" w:hAnsiTheme="minorHAnsi" w:cstheme="minorHAnsi"/>
        </w:rPr>
      </w:pPr>
    </w:p>
    <w:p w:rsidR="008F6228" w:rsidRPr="009D2C63" w:rsidRDefault="008F6228" w:rsidP="008F6228">
      <w:pPr>
        <w:pStyle w:val="NormalWeb"/>
        <w:rPr>
          <w:rFonts w:asciiTheme="minorHAnsi" w:hAnsiTheme="minorHAnsi" w:cstheme="minorHAnsi"/>
          <w:i/>
        </w:rPr>
      </w:pPr>
    </w:p>
    <w:p w:rsidR="00DF2202" w:rsidRPr="009D2C63" w:rsidRDefault="00DF2202" w:rsidP="00654500">
      <w:pPr>
        <w:rPr>
          <w:rFonts w:asciiTheme="minorHAnsi" w:hAnsiTheme="minorHAnsi" w:cstheme="minorHAnsi"/>
          <w:i/>
          <w:sz w:val="24"/>
          <w:szCs w:val="24"/>
        </w:rPr>
      </w:pPr>
      <w:r w:rsidRPr="009D2C63">
        <w:rPr>
          <w:rFonts w:asciiTheme="minorHAnsi" w:hAnsiTheme="minorHAnsi" w:cstheme="minorHAnsi"/>
          <w:b/>
          <w:i/>
          <w:sz w:val="24"/>
          <w:szCs w:val="24"/>
        </w:rPr>
        <w:t>Future Farmer Ready Prep Group Announcement</w:t>
      </w:r>
    </w:p>
    <w:p w:rsidR="00333C37" w:rsidRPr="009D2C63" w:rsidRDefault="00333C37" w:rsidP="00654500">
      <w:pPr>
        <w:rPr>
          <w:rFonts w:asciiTheme="minorHAnsi" w:hAnsiTheme="minorHAnsi" w:cstheme="minorHAnsi"/>
          <w:i/>
          <w:sz w:val="24"/>
          <w:szCs w:val="24"/>
        </w:rPr>
      </w:pPr>
    </w:p>
    <w:p w:rsidR="00DF2202" w:rsidRPr="009D2C63" w:rsidRDefault="00DF2202" w:rsidP="008F6228">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Congratulations to the students that were selected for the 9</w:t>
      </w:r>
      <w:r w:rsidRPr="009D2C63">
        <w:rPr>
          <w:rFonts w:asciiTheme="minorHAnsi" w:eastAsia="Times New Roman" w:hAnsiTheme="minorHAnsi" w:cstheme="minorHAnsi"/>
          <w:sz w:val="24"/>
          <w:szCs w:val="24"/>
          <w:vertAlign w:val="superscript"/>
        </w:rPr>
        <w:t>th</w:t>
      </w:r>
      <w:r w:rsidRPr="009D2C63">
        <w:rPr>
          <w:rFonts w:asciiTheme="minorHAnsi" w:eastAsia="Times New Roman" w:hAnsiTheme="minorHAnsi" w:cstheme="minorHAnsi"/>
          <w:sz w:val="24"/>
          <w:szCs w:val="24"/>
        </w:rPr>
        <w:t xml:space="preserve"> and 10</w:t>
      </w:r>
      <w:r w:rsidRPr="009D2C63">
        <w:rPr>
          <w:rFonts w:asciiTheme="minorHAnsi" w:eastAsia="Times New Roman" w:hAnsiTheme="minorHAnsi" w:cstheme="minorHAnsi"/>
          <w:sz w:val="24"/>
          <w:szCs w:val="24"/>
          <w:vertAlign w:val="superscript"/>
        </w:rPr>
        <w:t>th</w:t>
      </w:r>
      <w:r w:rsidRPr="009D2C63">
        <w:rPr>
          <w:rFonts w:asciiTheme="minorHAnsi" w:eastAsia="Times New Roman" w:hAnsiTheme="minorHAnsi" w:cstheme="minorHAnsi"/>
          <w:sz w:val="24"/>
          <w:szCs w:val="24"/>
        </w:rPr>
        <w:t xml:space="preserve"> grade Future Ready Farmer Prep group. </w:t>
      </w:r>
      <w:r w:rsidR="008F6228" w:rsidRPr="009D2C63">
        <w:rPr>
          <w:rFonts w:asciiTheme="minorHAnsi" w:eastAsia="Times New Roman" w:hAnsiTheme="minorHAnsi" w:cstheme="minorHAnsi"/>
          <w:sz w:val="24"/>
          <w:szCs w:val="24"/>
        </w:rPr>
        <w:t xml:space="preserve"> </w:t>
      </w:r>
      <w:r w:rsidRPr="009D2C63">
        <w:rPr>
          <w:rFonts w:asciiTheme="minorHAnsi" w:eastAsia="Times New Roman" w:hAnsiTheme="minorHAnsi" w:cstheme="minorHAnsi"/>
          <w:sz w:val="24"/>
          <w:szCs w:val="24"/>
        </w:rPr>
        <w:t xml:space="preserve">She will be here </w:t>
      </w:r>
      <w:r w:rsidR="008F6228" w:rsidRPr="009D2C63">
        <w:rPr>
          <w:rFonts w:asciiTheme="minorHAnsi" w:eastAsia="Times New Roman" w:hAnsiTheme="minorHAnsi" w:cstheme="minorHAnsi"/>
          <w:sz w:val="24"/>
          <w:szCs w:val="24"/>
        </w:rPr>
        <w:t>today</w:t>
      </w:r>
      <w:r w:rsidRPr="009D2C63">
        <w:rPr>
          <w:rFonts w:asciiTheme="minorHAnsi" w:eastAsia="Times New Roman" w:hAnsiTheme="minorHAnsi" w:cstheme="minorHAnsi"/>
          <w:sz w:val="24"/>
          <w:szCs w:val="24"/>
        </w:rPr>
        <w:t xml:space="preserve"> during A Block at Block Lunch.</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10</w:t>
      </w:r>
      <w:r w:rsidRPr="009D2C63">
        <w:rPr>
          <w:rFonts w:asciiTheme="minorHAnsi" w:eastAsia="Times New Roman" w:hAnsiTheme="minorHAnsi" w:cstheme="minorHAnsi"/>
          <w:sz w:val="24"/>
          <w:szCs w:val="24"/>
          <w:vertAlign w:val="superscript"/>
        </w:rPr>
        <w:t>th</w:t>
      </w:r>
      <w:r w:rsidRPr="009D2C63">
        <w:rPr>
          <w:rFonts w:asciiTheme="minorHAnsi" w:eastAsia="Times New Roman" w:hAnsiTheme="minorHAnsi" w:cstheme="minorHAnsi"/>
          <w:sz w:val="24"/>
          <w:szCs w:val="24"/>
        </w:rPr>
        <w:t xml:space="preserve"> grade she will be here on Thursday, September 20</w:t>
      </w:r>
      <w:r w:rsidRPr="009D2C63">
        <w:rPr>
          <w:rFonts w:asciiTheme="minorHAnsi" w:eastAsia="Times New Roman" w:hAnsiTheme="minorHAnsi" w:cstheme="minorHAnsi"/>
          <w:sz w:val="24"/>
          <w:szCs w:val="24"/>
          <w:vertAlign w:val="superscript"/>
        </w:rPr>
        <w:t>th</w:t>
      </w:r>
      <w:r w:rsidRPr="009D2C63">
        <w:rPr>
          <w:rFonts w:asciiTheme="minorHAnsi" w:eastAsia="Times New Roman" w:hAnsiTheme="minorHAnsi" w:cstheme="minorHAnsi"/>
          <w:sz w:val="24"/>
          <w:szCs w:val="24"/>
        </w:rPr>
        <w:t>. She will be working on Goal setting and resumé drafting</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Drafting a resumé</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Understanding which extracurriculars matter to colleges and why</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Understanding the importance of getting involved</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Learning how to balance it all</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Using a planner, choosing how to get involved and prioritize by importance</w:t>
      </w:r>
    </w:p>
    <w:p w:rsidR="00DF2202" w:rsidRPr="009D2C63" w:rsidRDefault="00DF2202" w:rsidP="00DF2202">
      <w:pPr>
        <w:numPr>
          <w:ilvl w:val="1"/>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Understanding how to manage stress</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 xml:space="preserve">You can sign up to meet with her by using the QR code on the Guru Academic posters that are posted around the building. </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 xml:space="preserve">Remember these are monthly Block Lunch sessions, which will cover the same material as the cohort meetings, just in a slightly larger setting. </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If you are one of the first 20 students that register, you will receive a pass during your 1</w:t>
      </w:r>
      <w:r w:rsidRPr="009D2C63">
        <w:rPr>
          <w:rFonts w:asciiTheme="minorHAnsi" w:eastAsia="Times New Roman" w:hAnsiTheme="minorHAnsi" w:cstheme="minorHAnsi"/>
          <w:sz w:val="24"/>
          <w:szCs w:val="24"/>
          <w:vertAlign w:val="superscript"/>
        </w:rPr>
        <w:t>st</w:t>
      </w:r>
      <w:r w:rsidRPr="009D2C63">
        <w:rPr>
          <w:rFonts w:asciiTheme="minorHAnsi" w:eastAsia="Times New Roman" w:hAnsiTheme="minorHAnsi" w:cstheme="minorHAnsi"/>
          <w:sz w:val="24"/>
          <w:szCs w:val="24"/>
        </w:rPr>
        <w:t xml:space="preserve"> and 2</w:t>
      </w:r>
      <w:r w:rsidRPr="009D2C63">
        <w:rPr>
          <w:rFonts w:asciiTheme="minorHAnsi" w:eastAsia="Times New Roman" w:hAnsiTheme="minorHAnsi" w:cstheme="minorHAnsi"/>
          <w:sz w:val="24"/>
          <w:szCs w:val="24"/>
          <w:vertAlign w:val="superscript"/>
        </w:rPr>
        <w:t>nd</w:t>
      </w:r>
      <w:r w:rsidRPr="009D2C63">
        <w:rPr>
          <w:rFonts w:asciiTheme="minorHAnsi" w:eastAsia="Times New Roman" w:hAnsiTheme="minorHAnsi" w:cstheme="minorHAnsi"/>
          <w:sz w:val="24"/>
          <w:szCs w:val="24"/>
        </w:rPr>
        <w:t xml:space="preserve"> period classes.  </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This pass will allow you to come to the library to meet with Mrs. Dietz.</w:t>
      </w:r>
    </w:p>
    <w:p w:rsidR="00DF2202" w:rsidRPr="009D2C63" w:rsidRDefault="00DF2202" w:rsidP="00DF2202">
      <w:pPr>
        <w:rPr>
          <w:rFonts w:asciiTheme="minorHAnsi" w:hAnsiTheme="minorHAnsi" w:cstheme="minorHAnsi"/>
          <w:sz w:val="24"/>
          <w:szCs w:val="24"/>
        </w:rPr>
      </w:pPr>
    </w:p>
    <w:p w:rsidR="00DF2202" w:rsidRPr="009D2C63" w:rsidRDefault="00DF2202" w:rsidP="00DF2202">
      <w:pPr>
        <w:numPr>
          <w:ilvl w:val="0"/>
          <w:numId w:val="3"/>
        </w:numPr>
        <w:rPr>
          <w:rFonts w:asciiTheme="minorHAnsi" w:eastAsia="Times New Roman" w:hAnsiTheme="minorHAnsi" w:cstheme="minorHAnsi"/>
          <w:sz w:val="24"/>
          <w:szCs w:val="24"/>
        </w:rPr>
      </w:pPr>
      <w:r w:rsidRPr="009D2C63">
        <w:rPr>
          <w:rFonts w:asciiTheme="minorHAnsi" w:eastAsia="Times New Roman" w:hAnsiTheme="minorHAnsi" w:cstheme="minorHAnsi"/>
          <w:sz w:val="24"/>
          <w:szCs w:val="24"/>
        </w:rPr>
        <w:t>These sessions will be held in the library, but on a first-come, first-serve basis, so be sure to register early every month.</w:t>
      </w:r>
    </w:p>
    <w:p w:rsidR="00973817" w:rsidRPr="009D2C63" w:rsidRDefault="00973817" w:rsidP="00654500">
      <w:pPr>
        <w:rPr>
          <w:rFonts w:asciiTheme="minorHAnsi" w:hAnsiTheme="minorHAnsi" w:cstheme="minorHAnsi"/>
          <w:i/>
          <w:sz w:val="24"/>
          <w:szCs w:val="24"/>
        </w:rPr>
      </w:pPr>
    </w:p>
    <w:p w:rsidR="00AA48BF" w:rsidRPr="009D2C63" w:rsidRDefault="00AA48BF" w:rsidP="00AA48BF">
      <w:pPr>
        <w:rPr>
          <w:rFonts w:asciiTheme="minorHAnsi" w:hAnsiTheme="minorHAnsi" w:cstheme="minorHAnsi"/>
          <w:b/>
          <w:bCs/>
          <w:sz w:val="24"/>
          <w:szCs w:val="24"/>
          <w:u w:val="single"/>
        </w:rPr>
      </w:pPr>
      <w:r w:rsidRPr="009D2C63">
        <w:rPr>
          <w:rFonts w:asciiTheme="minorHAnsi" w:hAnsiTheme="minorHAnsi" w:cstheme="minorHAnsi"/>
          <w:sz w:val="24"/>
          <w:szCs w:val="24"/>
        </w:rPr>
        <w:t xml:space="preserve">We will be sending passes to all students who will be going to see Erika Dietz talk today. I have attached a spreadsheet with names, just in case, but I also wanted to let you know of the times they would be released. We will be sending the passes ahead of time, but the passes will specify the time to send them (the times are also listed below). Please do not send them early. Today will </w:t>
      </w:r>
      <w:r w:rsidRPr="009D2C63">
        <w:rPr>
          <w:rFonts w:asciiTheme="minorHAnsi" w:hAnsiTheme="minorHAnsi" w:cstheme="minorHAnsi"/>
          <w:b/>
          <w:bCs/>
          <w:sz w:val="24"/>
          <w:szCs w:val="24"/>
          <w:u w:val="single"/>
        </w:rPr>
        <w:t>only be 9</w:t>
      </w:r>
      <w:r w:rsidRPr="009D2C63">
        <w:rPr>
          <w:rFonts w:asciiTheme="minorHAnsi" w:hAnsiTheme="minorHAnsi" w:cstheme="minorHAnsi"/>
          <w:b/>
          <w:bCs/>
          <w:sz w:val="24"/>
          <w:szCs w:val="24"/>
          <w:u w:val="single"/>
          <w:vertAlign w:val="superscript"/>
        </w:rPr>
        <w:t>th</w:t>
      </w:r>
      <w:r w:rsidRPr="009D2C63">
        <w:rPr>
          <w:rFonts w:asciiTheme="minorHAnsi" w:hAnsiTheme="minorHAnsi" w:cstheme="minorHAnsi"/>
          <w:b/>
          <w:bCs/>
          <w:sz w:val="24"/>
          <w:szCs w:val="24"/>
          <w:u w:val="single"/>
        </w:rPr>
        <w:t xml:space="preserve"> graders.</w:t>
      </w:r>
    </w:p>
    <w:p w:rsidR="00AA48BF" w:rsidRPr="009D2C63" w:rsidRDefault="00AA48BF" w:rsidP="00AA48BF">
      <w:pPr>
        <w:rPr>
          <w:rFonts w:asciiTheme="minorHAnsi" w:hAnsiTheme="minorHAnsi" w:cstheme="minorHAnsi"/>
          <w:b/>
          <w:bCs/>
          <w:sz w:val="24"/>
          <w:szCs w:val="24"/>
          <w:u w:val="single"/>
        </w:rPr>
      </w:pPr>
    </w:p>
    <w:p w:rsidR="0063612C" w:rsidRDefault="0063612C" w:rsidP="00AA48BF">
      <w:pPr>
        <w:rPr>
          <w:rFonts w:asciiTheme="minorHAnsi" w:hAnsiTheme="minorHAnsi" w:cstheme="minorHAnsi"/>
          <w:bCs/>
          <w:sz w:val="24"/>
          <w:szCs w:val="24"/>
        </w:rPr>
      </w:pPr>
    </w:p>
    <w:p w:rsidR="00AA48BF" w:rsidRPr="0063612C" w:rsidRDefault="00AA48BF" w:rsidP="00AA48BF">
      <w:pPr>
        <w:rPr>
          <w:rFonts w:asciiTheme="minorHAnsi" w:hAnsiTheme="minorHAnsi" w:cstheme="minorHAnsi"/>
          <w:b/>
          <w:bCs/>
          <w:sz w:val="24"/>
          <w:szCs w:val="24"/>
          <w:u w:val="single"/>
        </w:rPr>
      </w:pPr>
      <w:r w:rsidRPr="0063612C">
        <w:rPr>
          <w:rFonts w:asciiTheme="minorHAnsi" w:hAnsiTheme="minorHAnsi" w:cstheme="minorHAnsi"/>
          <w:b/>
          <w:bCs/>
          <w:sz w:val="24"/>
          <w:szCs w:val="24"/>
          <w:u w:val="single"/>
        </w:rPr>
        <w:lastRenderedPageBreak/>
        <w:t>TIMES TO RELEASE STUDENTS:</w:t>
      </w:r>
    </w:p>
    <w:p w:rsidR="00AA48BF" w:rsidRPr="009D2C63" w:rsidRDefault="00AA48BF" w:rsidP="00AA48BF">
      <w:pPr>
        <w:rPr>
          <w:rFonts w:asciiTheme="minorHAnsi" w:hAnsiTheme="minorHAnsi" w:cstheme="minorHAnsi"/>
          <w:sz w:val="24"/>
          <w:szCs w:val="24"/>
        </w:rPr>
      </w:pPr>
      <w:r w:rsidRPr="009D2C63">
        <w:rPr>
          <w:rFonts w:asciiTheme="minorHAnsi" w:hAnsiTheme="minorHAnsi" w:cstheme="minorHAnsi"/>
          <w:sz w:val="24"/>
          <w:szCs w:val="24"/>
        </w:rPr>
        <w:t>10:08- Release the 2</w:t>
      </w:r>
      <w:r w:rsidRPr="009D2C63">
        <w:rPr>
          <w:rFonts w:asciiTheme="minorHAnsi" w:hAnsiTheme="minorHAnsi" w:cstheme="minorHAnsi"/>
          <w:sz w:val="24"/>
          <w:szCs w:val="24"/>
          <w:vertAlign w:val="superscript"/>
        </w:rPr>
        <w:t>nd</w:t>
      </w:r>
      <w:r w:rsidRPr="009D2C63">
        <w:rPr>
          <w:rFonts w:asciiTheme="minorHAnsi" w:hAnsiTheme="minorHAnsi" w:cstheme="minorHAnsi"/>
          <w:sz w:val="24"/>
          <w:szCs w:val="24"/>
        </w:rPr>
        <w:t xml:space="preserve"> period Cohort Group to go to room 100. They should all have pink passes</w:t>
      </w:r>
    </w:p>
    <w:p w:rsidR="00AA48BF" w:rsidRPr="009D2C63" w:rsidRDefault="00AA48BF" w:rsidP="00AA48BF">
      <w:pPr>
        <w:rPr>
          <w:rFonts w:asciiTheme="minorHAnsi" w:hAnsiTheme="minorHAnsi" w:cstheme="minorHAnsi"/>
          <w:sz w:val="24"/>
          <w:szCs w:val="24"/>
        </w:rPr>
      </w:pPr>
      <w:r w:rsidRPr="009D2C63">
        <w:rPr>
          <w:rFonts w:asciiTheme="minorHAnsi" w:hAnsiTheme="minorHAnsi" w:cstheme="minorHAnsi"/>
          <w:sz w:val="24"/>
          <w:szCs w:val="24"/>
        </w:rPr>
        <w:t>11:20- Release the Lunch Group to go to the library. They should all have pink passes.</w:t>
      </w:r>
    </w:p>
    <w:p w:rsidR="00AA48BF" w:rsidRPr="009D2C63" w:rsidRDefault="00AA48BF" w:rsidP="00AA48BF">
      <w:pPr>
        <w:rPr>
          <w:rFonts w:asciiTheme="minorHAnsi" w:hAnsiTheme="minorHAnsi" w:cstheme="minorHAnsi"/>
          <w:sz w:val="24"/>
          <w:szCs w:val="24"/>
        </w:rPr>
      </w:pPr>
      <w:r w:rsidRPr="009D2C63">
        <w:rPr>
          <w:rFonts w:asciiTheme="minorHAnsi" w:hAnsiTheme="minorHAnsi" w:cstheme="minorHAnsi"/>
          <w:sz w:val="24"/>
          <w:szCs w:val="24"/>
        </w:rPr>
        <w:t>12:43- Release the 3</w:t>
      </w:r>
      <w:r w:rsidRPr="009D2C63">
        <w:rPr>
          <w:rFonts w:asciiTheme="minorHAnsi" w:hAnsiTheme="minorHAnsi" w:cstheme="minorHAnsi"/>
          <w:sz w:val="24"/>
          <w:szCs w:val="24"/>
          <w:vertAlign w:val="superscript"/>
        </w:rPr>
        <w:t>rd</w:t>
      </w:r>
      <w:r w:rsidRPr="009D2C63">
        <w:rPr>
          <w:rFonts w:asciiTheme="minorHAnsi" w:hAnsiTheme="minorHAnsi" w:cstheme="minorHAnsi"/>
          <w:sz w:val="24"/>
          <w:szCs w:val="24"/>
        </w:rPr>
        <w:t xml:space="preserve"> period Cohort Group to go to room 100. They should all have pink passes.</w:t>
      </w:r>
    </w:p>
    <w:p w:rsidR="00AA48BF" w:rsidRPr="009D2C63" w:rsidRDefault="00AA48BF" w:rsidP="00AA48BF">
      <w:pPr>
        <w:rPr>
          <w:rFonts w:asciiTheme="minorHAnsi" w:hAnsiTheme="minorHAnsi" w:cstheme="minorHAnsi"/>
          <w:sz w:val="24"/>
          <w:szCs w:val="24"/>
        </w:rPr>
      </w:pPr>
    </w:p>
    <w:p w:rsidR="00292B24" w:rsidRPr="009D2C63" w:rsidRDefault="00292B24" w:rsidP="0066263E">
      <w:pPr>
        <w:rPr>
          <w:rFonts w:asciiTheme="minorHAnsi" w:hAnsiTheme="minorHAnsi" w:cstheme="minorHAnsi"/>
          <w:sz w:val="24"/>
          <w:szCs w:val="24"/>
        </w:rPr>
      </w:pPr>
    </w:p>
    <w:p w:rsidR="00292B24" w:rsidRPr="009D2C63" w:rsidRDefault="00292B24" w:rsidP="0066263E">
      <w:pPr>
        <w:rPr>
          <w:rFonts w:asciiTheme="minorHAnsi" w:hAnsiTheme="minorHAnsi" w:cstheme="minorHAnsi"/>
          <w:sz w:val="24"/>
          <w:szCs w:val="24"/>
        </w:rPr>
      </w:pPr>
    </w:p>
    <w:p w:rsidR="000952B3" w:rsidRPr="009D2C63" w:rsidRDefault="000952B3" w:rsidP="00F95C55">
      <w:pPr>
        <w:pStyle w:val="PlainText"/>
        <w:jc w:val="center"/>
        <w:rPr>
          <w:rFonts w:asciiTheme="minorHAnsi" w:hAnsiTheme="minorHAnsi" w:cstheme="minorHAnsi"/>
          <w:b/>
          <w:i/>
          <w:color w:val="FF0000"/>
          <w:sz w:val="24"/>
          <w:szCs w:val="24"/>
        </w:rPr>
      </w:pPr>
      <w:r w:rsidRPr="009D2C63">
        <w:rPr>
          <w:rFonts w:asciiTheme="minorHAnsi" w:hAnsiTheme="minorHAnsi" w:cstheme="minorHAnsi"/>
          <w:b/>
          <w:i/>
          <w:color w:val="FF0000"/>
          <w:sz w:val="24"/>
          <w:szCs w:val="24"/>
        </w:rPr>
        <w:t>If you can choose to be anything in this world, choose to be kind.</w:t>
      </w:r>
    </w:p>
    <w:sectPr w:rsidR="000952B3" w:rsidRPr="009D2C63"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E0" w:rsidRDefault="00E902E0" w:rsidP="00937B6B">
      <w:r>
        <w:separator/>
      </w:r>
    </w:p>
  </w:endnote>
  <w:endnote w:type="continuationSeparator" w:id="0">
    <w:p w:rsidR="00E902E0" w:rsidRDefault="00E902E0"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E0" w:rsidRDefault="00E902E0" w:rsidP="00937B6B">
      <w:r>
        <w:separator/>
      </w:r>
    </w:p>
  </w:footnote>
  <w:footnote w:type="continuationSeparator" w:id="0">
    <w:p w:rsidR="00E902E0" w:rsidRDefault="00E902E0"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B332B0">
      <w:rPr>
        <w:color w:val="C00000"/>
        <w:sz w:val="28"/>
        <w:szCs w:val="24"/>
      </w:rPr>
      <w:t>Wednesday, September 20</w:t>
    </w:r>
    <w:r w:rsidR="00C41FDE">
      <w:rPr>
        <w:color w:val="C00000"/>
        <w:sz w:val="28"/>
        <w:szCs w:val="24"/>
      </w:rPr>
      <w:t>,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FA7"/>
    <w:rsid w:val="00085111"/>
    <w:rsid w:val="0008555F"/>
    <w:rsid w:val="00085A40"/>
    <w:rsid w:val="00085CF5"/>
    <w:rsid w:val="00086085"/>
    <w:rsid w:val="000860B3"/>
    <w:rsid w:val="00086FB0"/>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58BF"/>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B01BF"/>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13C1"/>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57EAC"/>
    <w:rsid w:val="0026019A"/>
    <w:rsid w:val="00260B69"/>
    <w:rsid w:val="00260ED1"/>
    <w:rsid w:val="0026140A"/>
    <w:rsid w:val="00261E4F"/>
    <w:rsid w:val="00263605"/>
    <w:rsid w:val="00264485"/>
    <w:rsid w:val="00265003"/>
    <w:rsid w:val="00265482"/>
    <w:rsid w:val="002654A0"/>
    <w:rsid w:val="00265A03"/>
    <w:rsid w:val="00265B69"/>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B24"/>
    <w:rsid w:val="00292E91"/>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1872"/>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0ED1"/>
    <w:rsid w:val="00392BD2"/>
    <w:rsid w:val="00392C9E"/>
    <w:rsid w:val="0039344E"/>
    <w:rsid w:val="00394044"/>
    <w:rsid w:val="003947B2"/>
    <w:rsid w:val="00395BF2"/>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5E1"/>
    <w:rsid w:val="00440A7A"/>
    <w:rsid w:val="00441614"/>
    <w:rsid w:val="00441788"/>
    <w:rsid w:val="004466DB"/>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3909"/>
    <w:rsid w:val="0048512D"/>
    <w:rsid w:val="00486586"/>
    <w:rsid w:val="00486EBE"/>
    <w:rsid w:val="00491B6E"/>
    <w:rsid w:val="0049206E"/>
    <w:rsid w:val="00492BC3"/>
    <w:rsid w:val="00493364"/>
    <w:rsid w:val="004934B2"/>
    <w:rsid w:val="00494350"/>
    <w:rsid w:val="00495F78"/>
    <w:rsid w:val="0049619E"/>
    <w:rsid w:val="004968C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86D"/>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095A"/>
    <w:rsid w:val="00561D85"/>
    <w:rsid w:val="00561E15"/>
    <w:rsid w:val="00562432"/>
    <w:rsid w:val="005642D5"/>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3E15"/>
    <w:rsid w:val="005A42F2"/>
    <w:rsid w:val="005A4B72"/>
    <w:rsid w:val="005A56BB"/>
    <w:rsid w:val="005A67F3"/>
    <w:rsid w:val="005A6C4D"/>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5CB"/>
    <w:rsid w:val="0063612C"/>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3D9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39"/>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6228"/>
    <w:rsid w:val="008F746A"/>
    <w:rsid w:val="008F7CD8"/>
    <w:rsid w:val="009001AE"/>
    <w:rsid w:val="00903409"/>
    <w:rsid w:val="0090341F"/>
    <w:rsid w:val="00904838"/>
    <w:rsid w:val="009058DF"/>
    <w:rsid w:val="0090611A"/>
    <w:rsid w:val="00906E79"/>
    <w:rsid w:val="00910047"/>
    <w:rsid w:val="00910688"/>
    <w:rsid w:val="00911E6B"/>
    <w:rsid w:val="0091202D"/>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2CB1"/>
    <w:rsid w:val="00982E57"/>
    <w:rsid w:val="0098332A"/>
    <w:rsid w:val="009833C1"/>
    <w:rsid w:val="0098427A"/>
    <w:rsid w:val="0098457C"/>
    <w:rsid w:val="0098468B"/>
    <w:rsid w:val="00985152"/>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0BF"/>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4E33"/>
    <w:rsid w:val="009B538D"/>
    <w:rsid w:val="009B53E6"/>
    <w:rsid w:val="009B5842"/>
    <w:rsid w:val="009B5E13"/>
    <w:rsid w:val="009B7062"/>
    <w:rsid w:val="009B7E01"/>
    <w:rsid w:val="009C0950"/>
    <w:rsid w:val="009C1438"/>
    <w:rsid w:val="009C18A9"/>
    <w:rsid w:val="009C2C8D"/>
    <w:rsid w:val="009C3DD2"/>
    <w:rsid w:val="009C3E94"/>
    <w:rsid w:val="009C55CE"/>
    <w:rsid w:val="009C57FF"/>
    <w:rsid w:val="009C61F3"/>
    <w:rsid w:val="009C6946"/>
    <w:rsid w:val="009C6EE2"/>
    <w:rsid w:val="009C7D4B"/>
    <w:rsid w:val="009C7E2C"/>
    <w:rsid w:val="009D0612"/>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5052"/>
    <w:rsid w:val="00AE62C8"/>
    <w:rsid w:val="00AE713E"/>
    <w:rsid w:val="00AF0132"/>
    <w:rsid w:val="00AF0BCA"/>
    <w:rsid w:val="00AF0E98"/>
    <w:rsid w:val="00AF10E4"/>
    <w:rsid w:val="00AF1709"/>
    <w:rsid w:val="00AF21CE"/>
    <w:rsid w:val="00AF3ECB"/>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4C73"/>
    <w:rsid w:val="00BA5838"/>
    <w:rsid w:val="00BA672B"/>
    <w:rsid w:val="00BA705F"/>
    <w:rsid w:val="00BA70FA"/>
    <w:rsid w:val="00BA72A8"/>
    <w:rsid w:val="00BB0810"/>
    <w:rsid w:val="00BB129D"/>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2E44"/>
    <w:rsid w:val="00BC4384"/>
    <w:rsid w:val="00BC443C"/>
    <w:rsid w:val="00BC48C8"/>
    <w:rsid w:val="00BC4E6C"/>
    <w:rsid w:val="00BC54AA"/>
    <w:rsid w:val="00BC5E52"/>
    <w:rsid w:val="00BC60C2"/>
    <w:rsid w:val="00BC6C54"/>
    <w:rsid w:val="00BD05B0"/>
    <w:rsid w:val="00BD073D"/>
    <w:rsid w:val="00BD0F51"/>
    <w:rsid w:val="00BD254D"/>
    <w:rsid w:val="00BD368B"/>
    <w:rsid w:val="00BD4D27"/>
    <w:rsid w:val="00BD53BA"/>
    <w:rsid w:val="00BD5B01"/>
    <w:rsid w:val="00BD5CD9"/>
    <w:rsid w:val="00BD61B1"/>
    <w:rsid w:val="00BD6C64"/>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287C"/>
    <w:rsid w:val="00BF2DB4"/>
    <w:rsid w:val="00BF3092"/>
    <w:rsid w:val="00BF39B4"/>
    <w:rsid w:val="00BF3CE2"/>
    <w:rsid w:val="00BF40EF"/>
    <w:rsid w:val="00BF42E8"/>
    <w:rsid w:val="00BF4828"/>
    <w:rsid w:val="00BF4E5F"/>
    <w:rsid w:val="00BF4E65"/>
    <w:rsid w:val="00BF60D7"/>
    <w:rsid w:val="00BF656F"/>
    <w:rsid w:val="00BF67BB"/>
    <w:rsid w:val="00BF6D19"/>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17B8"/>
    <w:rsid w:val="00CA1B9B"/>
    <w:rsid w:val="00CA1BD7"/>
    <w:rsid w:val="00CA1CCA"/>
    <w:rsid w:val="00CA236E"/>
    <w:rsid w:val="00CA25B8"/>
    <w:rsid w:val="00CA5910"/>
    <w:rsid w:val="00CA6595"/>
    <w:rsid w:val="00CA6775"/>
    <w:rsid w:val="00CA76DD"/>
    <w:rsid w:val="00CA7A09"/>
    <w:rsid w:val="00CB023E"/>
    <w:rsid w:val="00CB0ADF"/>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BBF"/>
    <w:rsid w:val="00CE6C75"/>
    <w:rsid w:val="00CE6EF6"/>
    <w:rsid w:val="00CF0947"/>
    <w:rsid w:val="00CF107C"/>
    <w:rsid w:val="00CF2F45"/>
    <w:rsid w:val="00CF37E9"/>
    <w:rsid w:val="00CF6266"/>
    <w:rsid w:val="00CF6C59"/>
    <w:rsid w:val="00CF6DB8"/>
    <w:rsid w:val="00CF7992"/>
    <w:rsid w:val="00D01AD2"/>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DA9"/>
    <w:rsid w:val="00D87EC4"/>
    <w:rsid w:val="00D87FEE"/>
    <w:rsid w:val="00D91175"/>
    <w:rsid w:val="00D91F35"/>
    <w:rsid w:val="00D927B8"/>
    <w:rsid w:val="00D92AC8"/>
    <w:rsid w:val="00D92CC9"/>
    <w:rsid w:val="00D94D4E"/>
    <w:rsid w:val="00D95273"/>
    <w:rsid w:val="00D96CB5"/>
    <w:rsid w:val="00DA018A"/>
    <w:rsid w:val="00DA02B6"/>
    <w:rsid w:val="00DA0479"/>
    <w:rsid w:val="00DA1320"/>
    <w:rsid w:val="00DA1E59"/>
    <w:rsid w:val="00DA30C3"/>
    <w:rsid w:val="00DA3502"/>
    <w:rsid w:val="00DA3789"/>
    <w:rsid w:val="00DA3D7E"/>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211"/>
    <w:rsid w:val="00DF02A9"/>
    <w:rsid w:val="00DF0321"/>
    <w:rsid w:val="00DF0956"/>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5A1D"/>
    <w:rsid w:val="00E15A5E"/>
    <w:rsid w:val="00E16818"/>
    <w:rsid w:val="00E20980"/>
    <w:rsid w:val="00E2149E"/>
    <w:rsid w:val="00E21D5C"/>
    <w:rsid w:val="00E22356"/>
    <w:rsid w:val="00E226EC"/>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5A67"/>
    <w:rsid w:val="00E85FA7"/>
    <w:rsid w:val="00E87025"/>
    <w:rsid w:val="00E87151"/>
    <w:rsid w:val="00E87A3E"/>
    <w:rsid w:val="00E87A6B"/>
    <w:rsid w:val="00E87F3D"/>
    <w:rsid w:val="00E902E0"/>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0B84"/>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D121B"/>
    <w:rsid w:val="00FD1449"/>
    <w:rsid w:val="00FD1E14"/>
    <w:rsid w:val="00FD2D75"/>
    <w:rsid w:val="00FD2FA2"/>
    <w:rsid w:val="00FD3B65"/>
    <w:rsid w:val="00FD3CA3"/>
    <w:rsid w:val="00FD3EDF"/>
    <w:rsid w:val="00FD4316"/>
    <w:rsid w:val="00FD4AB9"/>
    <w:rsid w:val="00FD58C6"/>
    <w:rsid w:val="00FD5EA3"/>
    <w:rsid w:val="00FD6103"/>
    <w:rsid w:val="00FD71D3"/>
    <w:rsid w:val="00FE0F7C"/>
    <w:rsid w:val="00FE1934"/>
    <w:rsid w:val="00FE1965"/>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7471-CFEF-4844-BB2C-45C980E4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110042</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2452</cp:revision>
  <cp:lastPrinted>2018-09-20T14:47:00Z</cp:lastPrinted>
  <dcterms:created xsi:type="dcterms:W3CDTF">2016-08-24T11:21:00Z</dcterms:created>
  <dcterms:modified xsi:type="dcterms:W3CDTF">2018-09-20T15:48:00Z</dcterms:modified>
</cp:coreProperties>
</file>